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93" w:rsidRDefault="00EC1093" w14:paraId="36B6F4F9" w14:textId="77777777"/>
    <w:p w:rsidRPr="00CC373C" w:rsidR="00CC373C" w:rsidP="00CC373C" w:rsidRDefault="00CC373C" w14:paraId="23E0CCCD" w14:textId="77777777">
      <w:pPr>
        <w:pStyle w:val="Title"/>
        <w:pBdr>
          <w:bottom w:val="single" w:color="auto" w:sz="4" w:space="1"/>
        </w:pBdr>
        <w:rPr>
          <w:color w:val="C00000"/>
        </w:rPr>
      </w:pPr>
      <w:r w:rsidRPr="00CC373C">
        <w:rPr>
          <w:color w:val="C00000"/>
        </w:rPr>
        <w:t>Personal Analysis Paper</w:t>
      </w:r>
    </w:p>
    <w:p w:rsidR="00CC373C" w:rsidRDefault="00CC373C" w14:paraId="021D8DDF" w14:textId="77777777"/>
    <w:tbl>
      <w:tblPr>
        <w:tblW w:w="9360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0"/>
        <w:gridCol w:w="2250"/>
      </w:tblGrid>
      <w:tr w:rsidRPr="00CC373C" w:rsidR="00CC373C" w:rsidTr="64A044AB" w14:paraId="68CC925E" w14:textId="77777777">
        <w:trPr>
          <w:trHeight w:val="268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24" w:space="0"/>
              <w:right w:val="single" w:color="FFFFFF" w:themeColor="background1" w:sz="8" w:space="0"/>
            </w:tcBorders>
            <w:shd w:val="clear" w:color="auto" w:fill="7A7A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42D85CBC" w14:textId="77777777">
            <w:pPr>
              <w:pStyle w:val="NoSpacing"/>
            </w:pP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24" w:space="0"/>
              <w:right w:val="single" w:color="FFFFFF" w:themeColor="background1" w:sz="8" w:space="0"/>
            </w:tcBorders>
            <w:shd w:val="clear" w:color="auto" w:fill="7A7A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016A5F09" w14:textId="77777777">
            <w:pPr>
              <w:pStyle w:val="NoSpacing"/>
            </w:pPr>
            <w:r w:rsidRPr="00CC373C">
              <w:rPr>
                <w:b/>
                <w:bCs/>
              </w:rPr>
              <w:t>Points</w:t>
            </w:r>
          </w:p>
        </w:tc>
      </w:tr>
      <w:tr w:rsidRPr="00CC373C" w:rsidR="00CC373C" w:rsidTr="64A044AB" w14:paraId="160D05A5" w14:textId="77777777">
        <w:trPr>
          <w:trHeight w:val="336"/>
        </w:trPr>
        <w:tc>
          <w:tcPr>
            <w:tcW w:w="7110" w:type="dxa"/>
            <w:tcBorders>
              <w:top w:val="single" w:color="FFFFFF" w:themeColor="background1" w:sz="24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0B17FF89" w14:textId="77777777">
            <w:pPr>
              <w:pStyle w:val="NoSpacing"/>
            </w:pPr>
            <w:r w:rsidRPr="00CC373C">
              <w:t>Grammar/Sentence/Paragraph Construction/Writing style</w:t>
            </w:r>
          </w:p>
        </w:tc>
        <w:tc>
          <w:tcPr>
            <w:tcW w:w="2250" w:type="dxa"/>
            <w:tcBorders>
              <w:top w:val="single" w:color="FFFFFF" w:themeColor="background1" w:sz="24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32B2F27A" w14:textId="77777777">
            <w:pPr>
              <w:pStyle w:val="NoSpacing"/>
            </w:pPr>
            <w:r w:rsidRPr="00CC373C">
              <w:t>10 points</w:t>
            </w:r>
          </w:p>
        </w:tc>
      </w:tr>
      <w:tr w:rsidRPr="00CC373C" w:rsidR="00CC373C" w:rsidTr="64A044AB" w14:paraId="48CA3EC3" w14:textId="77777777">
        <w:trPr>
          <w:trHeight w:val="286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0C9E3DD2" w14:textId="77777777">
            <w:pPr>
              <w:pStyle w:val="NoSpacing"/>
            </w:pPr>
            <w:r w:rsidRPr="00CC373C">
              <w:t>Unique elements of each culture</w:t>
            </w: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2DB66194" w14:textId="059942FD">
            <w:pPr>
              <w:pStyle w:val="NoSpacing"/>
            </w:pPr>
            <w:r w:rsidR="00CC373C">
              <w:rPr/>
              <w:t>1</w:t>
            </w:r>
            <w:r w:rsidR="21CE3BF0">
              <w:rPr/>
              <w:t>5</w:t>
            </w:r>
          </w:p>
        </w:tc>
      </w:tr>
      <w:tr w:rsidRPr="00CC373C" w:rsidR="00CC373C" w:rsidTr="64A044AB" w14:paraId="163A3AD1" w14:textId="77777777">
        <w:trPr>
          <w:trHeight w:val="376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11D68A12" w14:textId="77777777">
            <w:pPr>
              <w:pStyle w:val="NoSpacing"/>
            </w:pPr>
            <w:r w:rsidRPr="00CC373C">
              <w:t>Advantages/disadvantages of these cultures</w:t>
            </w: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6E7B9619" w14:textId="68C1C611">
            <w:pPr>
              <w:pStyle w:val="NoSpacing"/>
            </w:pPr>
            <w:r w:rsidR="00CC373C">
              <w:rPr/>
              <w:t>1</w:t>
            </w:r>
            <w:r w:rsidR="21ABA99A">
              <w:rPr/>
              <w:t>0</w:t>
            </w:r>
          </w:p>
        </w:tc>
      </w:tr>
      <w:tr w:rsidRPr="00CC373C" w:rsidR="00CC373C" w:rsidTr="64A044AB" w14:paraId="3836A98A" w14:textId="77777777">
        <w:trPr>
          <w:trHeight w:val="286"/>
        </w:trPr>
        <w:tc>
          <w:tcPr>
            <w:tcW w:w="9360" w:type="dxa"/>
            <w:gridSpan w:val="2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52EF0F9C" w14:textId="77777777">
            <w:pPr>
              <w:pStyle w:val="NoSpacing"/>
            </w:pPr>
            <w:r w:rsidRPr="00CC373C">
              <w:t>How membership has…</w:t>
            </w:r>
          </w:p>
        </w:tc>
      </w:tr>
      <w:tr w:rsidRPr="00CC373C" w:rsidR="00CC373C" w:rsidTr="64A044AB" w14:paraId="1EF95C6A" w14:textId="77777777">
        <w:trPr>
          <w:trHeight w:val="376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2412F31E" w14:textId="77777777">
            <w:pPr>
              <w:pStyle w:val="NoSpacing"/>
            </w:pPr>
            <w:r w:rsidRPr="00CC373C">
              <w:t>Influenced perception of health</w:t>
            </w: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06059387" w14:textId="35303506">
            <w:pPr>
              <w:pStyle w:val="NoSpacing"/>
            </w:pPr>
            <w:r w:rsidR="00CC373C">
              <w:rPr/>
              <w:t>1</w:t>
            </w:r>
            <w:r w:rsidR="42E2A4C6">
              <w:rPr/>
              <w:t>5</w:t>
            </w:r>
          </w:p>
        </w:tc>
      </w:tr>
      <w:tr w:rsidRPr="00CC373C" w:rsidR="00CC373C" w:rsidTr="64A044AB" w14:paraId="23E7A1DB" w14:textId="77777777">
        <w:trPr>
          <w:trHeight w:val="376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5F5B1517" w14:textId="77777777">
            <w:pPr>
              <w:pStyle w:val="NoSpacing"/>
            </w:pPr>
            <w:r w:rsidRPr="00CC373C">
              <w:t>Influenced your health behavior practices</w:t>
            </w: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4444F13E" w14:textId="3D2FB0A2">
            <w:pPr>
              <w:pStyle w:val="NoSpacing"/>
            </w:pPr>
            <w:r w:rsidR="00CC373C">
              <w:rPr/>
              <w:t>1</w:t>
            </w:r>
            <w:r w:rsidR="38EF64B2">
              <w:rPr/>
              <w:t>5</w:t>
            </w:r>
          </w:p>
        </w:tc>
      </w:tr>
      <w:tr w:rsidRPr="00CC373C" w:rsidR="00CC373C" w:rsidTr="64A044AB" w14:paraId="6D368071" w14:textId="77777777">
        <w:trPr>
          <w:trHeight w:val="376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0839093B" w14:textId="77777777">
            <w:pPr>
              <w:pStyle w:val="NoSpacing"/>
            </w:pPr>
            <w:r w:rsidRPr="00CC373C">
              <w:t>Influenced your current/future health status</w:t>
            </w: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7D7D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0F23D888" w14:textId="77777777">
            <w:pPr>
              <w:pStyle w:val="NoSpacing"/>
            </w:pPr>
            <w:r w:rsidRPr="00CC373C">
              <w:t>10</w:t>
            </w:r>
          </w:p>
        </w:tc>
      </w:tr>
      <w:tr w:rsidRPr="00CC373C" w:rsidR="00CC373C" w:rsidTr="64A044AB" w14:paraId="29188A5B" w14:textId="77777777">
        <w:trPr>
          <w:trHeight w:val="340"/>
        </w:trPr>
        <w:tc>
          <w:tcPr>
            <w:tcW w:w="711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5EEA613D" w14:textId="77777777">
            <w:pPr>
              <w:pStyle w:val="NoSpacing"/>
            </w:pPr>
            <w:r w:rsidRPr="00CC373C">
              <w:rPr>
                <w:b/>
                <w:bCs/>
              </w:rPr>
              <w:t>TOTAL</w:t>
            </w:r>
          </w:p>
        </w:tc>
        <w:tc>
          <w:tcPr>
            <w:tcW w:w="2250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CC373C" w:rsidR="00CC373C" w:rsidP="00CC373C" w:rsidRDefault="00CC373C" w14:paraId="60A15A78" w14:textId="1ADEB2F2">
            <w:pPr>
              <w:pStyle w:val="NoSpacing"/>
            </w:pPr>
            <w:r w:rsidRPr="64A044AB" w:rsidR="2FBD4CA5">
              <w:rPr>
                <w:b w:val="1"/>
                <w:bCs w:val="1"/>
              </w:rPr>
              <w:t>7</w:t>
            </w:r>
            <w:r w:rsidRPr="64A044AB" w:rsidR="63FEDF15">
              <w:rPr>
                <w:b w:val="1"/>
                <w:bCs w:val="1"/>
              </w:rPr>
              <w:t>5</w:t>
            </w:r>
            <w:r w:rsidRPr="64A044AB" w:rsidR="00CC373C">
              <w:rPr>
                <w:b w:val="1"/>
                <w:bCs w:val="1"/>
              </w:rPr>
              <w:t xml:space="preserve"> points</w:t>
            </w:r>
          </w:p>
        </w:tc>
      </w:tr>
    </w:tbl>
    <w:p w:rsidR="00CC373C" w:rsidRDefault="00CC373C" w14:paraId="2D8099F4" w14:textId="77777777"/>
    <w:p w:rsidRPr="00C90B0C" w:rsidR="00C90B0C" w:rsidP="00C90B0C" w:rsidRDefault="00C90B0C" w14:paraId="33AC7AB0" w14:textId="067389D4">
      <w:pPr>
        <w:rPr>
          <w:b/>
        </w:rPr>
      </w:pPr>
      <w:r w:rsidRPr="00C90B0C">
        <w:rPr>
          <w:b/>
        </w:rPr>
        <w:t xml:space="preserve">This 4-5 page paper (double-spaced, 12 pt. font) challenges students to think critically about their own </w:t>
      </w:r>
      <w:bookmarkStart w:name="_GoBack" w:id="0"/>
      <w:bookmarkEnd w:id="0"/>
      <w:r w:rsidRPr="00C90B0C">
        <w:rPr>
          <w:b/>
        </w:rPr>
        <w:t xml:space="preserve">culture and health. Since individuals are situated in more than one culture, students are asked to pick </w:t>
      </w:r>
      <w:r w:rsidRPr="00C90B0C">
        <w:rPr>
          <w:b/>
          <w:i/>
        </w:rPr>
        <w:t>two cultures</w:t>
      </w:r>
      <w:r w:rsidRPr="00C90B0C">
        <w:rPr>
          <w:b/>
        </w:rPr>
        <w:t xml:space="preserve"> that they are a part of, describe this culture/s briefly by pinpointing elements unique to this culture; indicate how they believe their membership in this/these cultures have impacted their perception of health, influenced their health behavioral practices; and current/past or potential future health status. </w:t>
      </w:r>
    </w:p>
    <w:p w:rsidR="00C90B0C" w:rsidP="00C90B0C" w:rsidRDefault="00C90B0C" w14:paraId="7AEB73A5" w14:textId="77777777">
      <w:pPr>
        <w:pStyle w:val="NoSpacing"/>
        <w:ind w:left="360"/>
      </w:pPr>
    </w:p>
    <w:p w:rsidR="00C90B0C" w:rsidP="00C90B0C" w:rsidRDefault="00C90B0C" w14:paraId="35C08C9C" w14:textId="77777777">
      <w:pPr>
        <w:pStyle w:val="NoSpacing"/>
        <w:ind w:left="360"/>
      </w:pPr>
      <w:r>
        <w:t>You will upload this to TURNITIN.</w:t>
      </w:r>
    </w:p>
    <w:p w:rsidR="00C90B0C" w:rsidP="00C90B0C" w:rsidRDefault="00C90B0C" w14:paraId="36DF0654" w14:textId="77777777">
      <w:pPr>
        <w:pStyle w:val="NoSpacing"/>
        <w:ind w:left="360"/>
      </w:pPr>
    </w:p>
    <w:p w:rsidR="00C90B0C" w:rsidP="64A044AB" w:rsidRDefault="00C90B0C" w14:paraId="7403D88F" w14:textId="25542679">
      <w:pPr>
        <w:pStyle w:val="NoSpacing"/>
        <w:ind w:left="360"/>
      </w:pPr>
      <w:r w:rsidRPr="64A044AB" w:rsidR="00C90B0C">
        <w:rPr>
          <w:b w:val="1"/>
          <w:bCs w:val="1"/>
          <w:color w:val="000000" w:themeColor="text1" w:themeTint="FF" w:themeShade="FF"/>
        </w:rPr>
        <w:t>Late Assignments:</w:t>
      </w:r>
      <w:r w:rsidRPr="64A044AB" w:rsidR="00C90B0C">
        <w:rPr>
          <w:color w:val="000000" w:themeColor="text1" w:themeTint="FF" w:themeShade="FF"/>
        </w:rPr>
        <w:t xml:space="preserve"> I do NOT accept late assignments unless we have agreed upon arrangements prior to the due date and time.  NO EXCEPTIONS.</w:t>
      </w:r>
    </w:p>
    <w:p w:rsidR="00C90B0C" w:rsidP="00C90B0C" w:rsidRDefault="00C90B0C" w14:paraId="6142BE53" w14:textId="77777777"/>
    <w:sectPr w:rsidR="00C90B0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D5C2E"/>
    <w:multiLevelType w:val="hybridMultilevel"/>
    <w:tmpl w:val="E814F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329D2"/>
    <w:multiLevelType w:val="hybridMultilevel"/>
    <w:tmpl w:val="3BA6A97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73C"/>
    <w:rsid w:val="00C90B0C"/>
    <w:rsid w:val="00CC373C"/>
    <w:rsid w:val="00EC1093"/>
    <w:rsid w:val="11CDA39A"/>
    <w:rsid w:val="1552FFFE"/>
    <w:rsid w:val="21ABA99A"/>
    <w:rsid w:val="21CE3BF0"/>
    <w:rsid w:val="27CD6E37"/>
    <w:rsid w:val="2FBD4CA5"/>
    <w:rsid w:val="38EF64B2"/>
    <w:rsid w:val="390083B0"/>
    <w:rsid w:val="39CF1CEA"/>
    <w:rsid w:val="42E2A4C6"/>
    <w:rsid w:val="63FEDF15"/>
    <w:rsid w:val="64A0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8BE2E"/>
  <w15:chartTrackingRefBased/>
  <w15:docId w15:val="{A9E28F2D-9CDB-4B64-BD52-6EC03950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B0C"/>
    <w:pPr>
      <w:keepNext/>
      <w:keepLines/>
      <w:spacing w:before="320" w:after="80" w:line="240" w:lineRule="auto"/>
      <w:jc w:val="center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CC373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CC373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C373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C90B0C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Drenner, Kelli L</dc:creator>
  <keywords/>
  <dc:description/>
  <lastModifiedBy>Drenner, Kelli</lastModifiedBy>
  <revision>4</revision>
  <dcterms:created xsi:type="dcterms:W3CDTF">2016-09-13T18:25:00.0000000Z</dcterms:created>
  <dcterms:modified xsi:type="dcterms:W3CDTF">2021-09-27T15:53:28.5392357Z</dcterms:modified>
</coreProperties>
</file>